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2120EB">
      <w:pPr>
        <w:tabs>
          <w:tab w:val="left" w:pos="1134"/>
          <w:tab w:val="left" w:pos="180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70827">
        <w:rPr>
          <w:rFonts w:ascii="Times New Roman" w:hAnsi="Times New Roman"/>
          <w:sz w:val="24"/>
          <w:szCs w:val="24"/>
        </w:rPr>
        <w:t>205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B911C3" w:rsidP="00EB0A15">
      <w:pPr>
        <w:rPr>
          <w:lang w:val="sr-Cyrl-RS"/>
        </w:rPr>
      </w:pPr>
      <w:r>
        <w:rPr>
          <w:lang w:val="sr-Cyrl-RS"/>
        </w:rPr>
        <w:t>9</w:t>
      </w:r>
      <w:r w:rsidR="001C5CAA" w:rsidRPr="00072720">
        <w:rPr>
          <w:lang w:val="sr-Cyrl-RS"/>
        </w:rPr>
        <w:t>.</w:t>
      </w:r>
      <w:r w:rsidR="00070827">
        <w:rPr>
          <w:lang w:val="sr-Cyrl-RS"/>
        </w:rPr>
        <w:t>октобар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Default="00A66861" w:rsidP="00EB0A15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4</w:t>
      </w:r>
      <w:r w:rsidR="00227AA6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B911C3">
        <w:rPr>
          <w:lang w:val="sr-Cyrl-CS"/>
        </w:rPr>
        <w:t>9</w:t>
      </w:r>
      <w:r w:rsidR="0013454A">
        <w:rPr>
          <w:lang w:val="sr-Cyrl-RS"/>
        </w:rPr>
        <w:t xml:space="preserve">. </w:t>
      </w:r>
      <w:r w:rsidR="00B911C3">
        <w:rPr>
          <w:lang w:val="sr-Cyrl-RS"/>
        </w:rPr>
        <w:t>ОКТОБРА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8178D8" w:rsidRPr="008178D8" w:rsidRDefault="008178D8" w:rsidP="00EB0A15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9141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9141A">
        <w:rPr>
          <w:rFonts w:ascii="Times New Roman" w:hAnsi="Times New Roman"/>
          <w:sz w:val="24"/>
          <w:szCs w:val="24"/>
          <w:lang w:val="sr-Cyrl-RS"/>
        </w:rPr>
        <w:t>,1</w:t>
      </w:r>
      <w:r w:rsidR="00087B55">
        <w:rPr>
          <w:rFonts w:ascii="Times New Roman" w:hAnsi="Times New Roman"/>
          <w:sz w:val="24"/>
          <w:szCs w:val="24"/>
          <w:lang w:val="sr-Cyrl-RS"/>
        </w:rPr>
        <w:t>7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F5287D" w:rsidRPr="00072720">
        <w:rPr>
          <w:rFonts w:eastAsia="Calibri"/>
          <w:lang w:val="sr-Cyrl-RS"/>
        </w:rPr>
        <w:t>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</w:t>
      </w:r>
      <w:proofErr w:type="gramStart"/>
      <w:r w:rsidR="00AB4BA9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</w:t>
      </w:r>
      <w:proofErr w:type="gramEnd"/>
      <w:r w:rsidR="004B4B59">
        <w:rPr>
          <w:rFonts w:eastAsia="Calibri"/>
          <w:lang w:val="sr-Cyrl-RS"/>
        </w:rPr>
        <w:t xml:space="preserve"> Пастор</w:t>
      </w:r>
      <w:r w:rsidR="00021289">
        <w:rPr>
          <w:rFonts w:eastAsia="Calibri"/>
          <w:lang w:val="sr-Cyrl-RS"/>
        </w:rPr>
        <w:t xml:space="preserve"> и</w:t>
      </w:r>
      <w:r w:rsidR="000C4A25">
        <w:rPr>
          <w:rFonts w:eastAsia="Calibri"/>
          <w:lang w:val="sr-Cyrl-RS"/>
        </w:rPr>
        <w:t xml:space="preserve"> Милена Ћорилић</w:t>
      </w:r>
      <w:r w:rsidR="00EA40A2">
        <w:rPr>
          <w:rFonts w:eastAsia="Calibri"/>
          <w:lang w:val="sr-Cyrl-RS"/>
        </w:rPr>
        <w:t xml:space="preserve">, заменик члана </w:t>
      </w:r>
      <w:r w:rsidR="006B438D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FA1F45">
        <w:rPr>
          <w:rFonts w:eastAsia="Calibri"/>
          <w:lang w:val="sr-Cyrl-RS"/>
        </w:rPr>
        <w:t>Неђо Јовановић,</w:t>
      </w:r>
      <w:r w:rsidR="00393FF4" w:rsidRPr="00393FF4">
        <w:rPr>
          <w:rFonts w:eastAsia="Calibri"/>
          <w:lang w:val="sr-Cyrl-RS"/>
        </w:rPr>
        <w:t xml:space="preserve"> </w:t>
      </w:r>
      <w:r w:rsidR="00393FF4">
        <w:rPr>
          <w:rFonts w:eastAsia="Calibri"/>
          <w:lang w:val="sr-Cyrl-RS"/>
        </w:rPr>
        <w:t xml:space="preserve">Гордана Чомић, </w:t>
      </w:r>
      <w:r w:rsidR="008F6C95">
        <w:rPr>
          <w:rFonts w:eastAsia="Calibri"/>
          <w:lang w:val="sr-Cyrl-RS"/>
        </w:rPr>
        <w:t>Бајро Гегић,</w:t>
      </w:r>
      <w:r w:rsidR="00A52676" w:rsidRPr="00072720">
        <w:rPr>
          <w:rFonts w:eastAsia="Calibri"/>
          <w:lang w:val="sr-Cyrl-RS"/>
        </w:rPr>
        <w:t xml:space="preserve"> </w:t>
      </w:r>
      <w:r w:rsidR="008E70C6">
        <w:rPr>
          <w:rFonts w:eastAsia="Calibri"/>
          <w:lang w:val="sr-Cyrl-RS"/>
        </w:rPr>
        <w:t>Петар Петровић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EB5D52" w:rsidRDefault="00A2791D" w:rsidP="00927B5A">
      <w:pPr>
        <w:tabs>
          <w:tab w:val="left" w:pos="108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927B5A">
        <w:rPr>
          <w:rFonts w:eastAsia="Calibri"/>
          <w:color w:val="000000" w:themeColor="text1"/>
          <w:lang w:val="en-US"/>
        </w:rPr>
        <w:t xml:space="preserve">  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EB5D52">
        <w:rPr>
          <w:rFonts w:eastAsia="Calibri"/>
          <w:color w:val="000000" w:themeColor="text1"/>
          <w:lang w:val="sr-Cyrl-RS"/>
        </w:rPr>
        <w:t>Седници су присуствовали:</w:t>
      </w:r>
      <w:r w:rsidR="00D8123B">
        <w:rPr>
          <w:rFonts w:eastAsia="Calibri"/>
          <w:color w:val="000000" w:themeColor="text1"/>
          <w:lang w:val="sr-Cyrl-RS"/>
        </w:rPr>
        <w:t xml:space="preserve"> </w:t>
      </w:r>
      <w:r w:rsidR="0094470B">
        <w:rPr>
          <w:rFonts w:eastAsia="Calibri"/>
          <w:color w:val="000000" w:themeColor="text1"/>
          <w:lang w:val="sr-Cyrl-RS"/>
        </w:rPr>
        <w:t>Сава Савић, помоћник министра</w:t>
      </w:r>
      <w:r w:rsidR="00D8123B">
        <w:rPr>
          <w:rFonts w:eastAsia="Calibri"/>
          <w:color w:val="000000" w:themeColor="text1"/>
          <w:lang w:val="sr-Cyrl-RS"/>
        </w:rPr>
        <w:t xml:space="preserve"> трговине,туризма и телекомуникација</w:t>
      </w:r>
      <w:r w:rsidR="0094470B">
        <w:rPr>
          <w:rFonts w:eastAsia="Calibri"/>
          <w:color w:val="000000" w:themeColor="text1"/>
          <w:lang w:val="sr-Cyrl-RS"/>
        </w:rPr>
        <w:t>,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F4F60">
        <w:rPr>
          <w:rFonts w:eastAsia="Calibri"/>
          <w:color w:val="000000" w:themeColor="text1"/>
          <w:lang w:val="sr-Cyrl-RS"/>
        </w:rPr>
        <w:t>Татијана Матић,</w:t>
      </w:r>
      <w:r w:rsidR="00C300D9">
        <w:rPr>
          <w:rFonts w:eastAsia="Calibri"/>
          <w:color w:val="000000" w:themeColor="text1"/>
          <w:lang w:val="sr-Cyrl-RS"/>
        </w:rPr>
        <w:t xml:space="preserve"> </w:t>
      </w:r>
      <w:r w:rsidR="002F4F60">
        <w:rPr>
          <w:rFonts w:eastAsia="Calibri"/>
          <w:color w:val="000000" w:themeColor="text1"/>
          <w:lang w:val="sr-Cyrl-RS"/>
        </w:rPr>
        <w:t>државни секретар, Милан Добријевић, руководилац Групе за развој Дигиталне агенде, Наталија Радоја, шеф Одсека за регулативу</w:t>
      </w:r>
      <w:r w:rsidR="00801714">
        <w:rPr>
          <w:rFonts w:eastAsia="Calibri"/>
          <w:color w:val="000000" w:themeColor="text1"/>
          <w:lang w:val="sr-Cyrl-RS"/>
        </w:rPr>
        <w:t>, анализу и планирање у области информационог друштва и Милан Војводић</w:t>
      </w:r>
      <w:r w:rsidR="00DE577A">
        <w:rPr>
          <w:rFonts w:eastAsia="Calibri"/>
          <w:color w:val="000000" w:themeColor="text1"/>
          <w:lang w:val="sr-Cyrl-RS"/>
        </w:rPr>
        <w:t>, самостаални саветник у Одсеку за регулативу, анализу и планирање у области информационог друштва</w:t>
      </w:r>
      <w:r w:rsidR="00EB5D52">
        <w:rPr>
          <w:rFonts w:eastAsia="Calibri"/>
          <w:color w:val="000000" w:themeColor="text1"/>
          <w:lang w:val="sr-Cyrl-RS"/>
        </w:rPr>
        <w:t xml:space="preserve"> у Министарству </w:t>
      </w:r>
      <w:r w:rsidR="005B6DF9">
        <w:rPr>
          <w:rFonts w:eastAsia="Calibri"/>
          <w:color w:val="000000" w:themeColor="text1"/>
          <w:lang w:val="sr-Cyrl-RS"/>
        </w:rPr>
        <w:t>трговине,</w:t>
      </w:r>
      <w:r w:rsidR="00C5789C">
        <w:rPr>
          <w:rFonts w:eastAsia="Calibri"/>
          <w:color w:val="000000" w:themeColor="text1"/>
          <w:lang w:val="sr-Cyrl-RS"/>
        </w:rPr>
        <w:t xml:space="preserve"> </w:t>
      </w:r>
      <w:r w:rsidR="005B6DF9">
        <w:rPr>
          <w:rFonts w:eastAsia="Calibri"/>
          <w:color w:val="000000" w:themeColor="text1"/>
          <w:lang w:val="sr-Cyrl-RS"/>
        </w:rPr>
        <w:t>туризма и телеконикација</w:t>
      </w:r>
      <w:r w:rsidR="009D3112">
        <w:rPr>
          <w:rFonts w:eastAsia="Calibri"/>
          <w:color w:val="000000" w:themeColor="text1"/>
          <w:lang w:val="en-US"/>
        </w:rPr>
        <w:t xml:space="preserve"> </w:t>
      </w:r>
      <w:r w:rsidR="00EB5D52">
        <w:rPr>
          <w:rFonts w:eastAsia="Calibri"/>
          <w:color w:val="000000" w:themeColor="text1"/>
          <w:lang w:val="sr-Cyrl-RS"/>
        </w:rPr>
        <w:t xml:space="preserve">и </w:t>
      </w:r>
      <w:r w:rsidR="001901DA">
        <w:rPr>
          <w:rFonts w:eastAsia="Calibri"/>
          <w:color w:val="000000" w:themeColor="text1"/>
          <w:lang w:val="sr-Cyrl-RS"/>
        </w:rPr>
        <w:t>Дражен Маравић</w:t>
      </w:r>
      <w:r w:rsidR="00EB5D52">
        <w:rPr>
          <w:rFonts w:eastAsia="Calibri"/>
          <w:color w:val="000000" w:themeColor="text1"/>
          <w:lang w:val="sr-Cyrl-RS"/>
        </w:rPr>
        <w:t>,</w:t>
      </w:r>
      <w:r w:rsidR="001901DA">
        <w:rPr>
          <w:rFonts w:eastAsia="Calibri"/>
          <w:color w:val="000000" w:themeColor="text1"/>
          <w:lang w:val="sr-Cyrl-RS"/>
        </w:rPr>
        <w:t xml:space="preserve"> помоћнок </w:t>
      </w:r>
      <w:r w:rsidR="00061BBF">
        <w:rPr>
          <w:rFonts w:eastAsia="Calibri"/>
          <w:color w:val="000000" w:themeColor="text1"/>
          <w:lang w:val="sr-Cyrl-RS"/>
        </w:rPr>
        <w:t>м</w:t>
      </w:r>
      <w:r w:rsidR="001901DA">
        <w:rPr>
          <w:rFonts w:eastAsia="Calibri"/>
          <w:color w:val="000000" w:themeColor="text1"/>
          <w:lang w:val="sr-Cyrl-RS"/>
        </w:rPr>
        <w:t xml:space="preserve">инистра у Сектору за развој добре управе </w:t>
      </w:r>
      <w:r w:rsidR="00EB5D52">
        <w:rPr>
          <w:rFonts w:eastAsia="Calibri"/>
          <w:color w:val="000000" w:themeColor="text1"/>
          <w:lang w:val="sr-Cyrl-RS"/>
        </w:rPr>
        <w:t xml:space="preserve">у  Министарству </w:t>
      </w:r>
      <w:r w:rsidR="001901DA">
        <w:rPr>
          <w:rFonts w:eastAsia="Calibri"/>
          <w:color w:val="000000" w:themeColor="text1"/>
          <w:lang w:val="sr-Cyrl-RS"/>
        </w:rPr>
        <w:t>државне управе и локалне самоуправе</w:t>
      </w:r>
      <w:r w:rsidR="00EB5D52">
        <w:rPr>
          <w:rFonts w:eastAsia="Calibri"/>
          <w:color w:val="000000" w:themeColor="text1"/>
          <w:lang w:val="sr-Cyrl-RS"/>
        </w:rPr>
        <w:t>.</w:t>
      </w:r>
    </w:p>
    <w:p w:rsidR="00423FA9" w:rsidRDefault="002078E6" w:rsidP="00CF196D">
      <w:pPr>
        <w:spacing w:before="120" w:after="120"/>
        <w:jc w:val="both"/>
        <w:rPr>
          <w:lang w:val="en-U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287C3A">
        <w:rPr>
          <w:lang w:val="sr-Cyrl-RS"/>
        </w:rPr>
        <w:t>9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8178D8" w:rsidRPr="008178D8" w:rsidRDefault="008178D8" w:rsidP="00CF196D">
      <w:pPr>
        <w:spacing w:before="120" w:after="120"/>
        <w:jc w:val="both"/>
        <w:rPr>
          <w:rFonts w:eastAsiaTheme="minorHAnsi"/>
          <w:lang w:val="en-U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8178D8" w:rsidRPr="008178D8" w:rsidRDefault="008178D8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30897" w:rsidRPr="00230897" w:rsidRDefault="00BC599A" w:rsidP="0023089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eastAsiaTheme="minorEastAsia"/>
          <w:lang w:val="sr-Cyrl-RS"/>
        </w:rPr>
      </w:pPr>
      <w:r>
        <w:rPr>
          <w:szCs w:val="22"/>
          <w:lang w:val="en-US"/>
        </w:rPr>
        <w:tab/>
      </w:r>
      <w:r w:rsidR="00230897" w:rsidRPr="00230897">
        <w:rPr>
          <w:rFonts w:eastAsiaTheme="minorEastAsia"/>
          <w:lang w:val="sr-Cyrl-RS"/>
        </w:rPr>
        <w:t xml:space="preserve">- Усвајање записника са </w:t>
      </w:r>
      <w:r w:rsidR="00230897" w:rsidRPr="00230897">
        <w:rPr>
          <w:rFonts w:eastAsiaTheme="minorEastAsia"/>
          <w:lang w:val="en-US"/>
        </w:rPr>
        <w:t xml:space="preserve">42. </w:t>
      </w:r>
      <w:r w:rsidR="00230897" w:rsidRPr="00230897">
        <w:rPr>
          <w:rFonts w:eastAsiaTheme="minorEastAsia"/>
          <w:lang w:val="sr-Cyrl-RS"/>
        </w:rPr>
        <w:t>седнице Одбора;</w:t>
      </w:r>
    </w:p>
    <w:p w:rsidR="00230897" w:rsidRPr="00230897" w:rsidRDefault="00230897" w:rsidP="00927B5A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230897">
        <w:rPr>
          <w:rFonts w:eastAsiaTheme="minorEastAsia"/>
          <w:b/>
          <w:lang w:val="en-US"/>
        </w:rPr>
        <w:tab/>
      </w:r>
      <w:r w:rsidR="00927B5A">
        <w:rPr>
          <w:rFonts w:eastAsiaTheme="minorEastAsia"/>
          <w:b/>
          <w:lang w:val="en-US"/>
        </w:rPr>
        <w:tab/>
      </w:r>
      <w:r w:rsidRPr="00230897">
        <w:rPr>
          <w:rFonts w:eastAsiaTheme="minorEastAsia"/>
          <w:lang w:val="sr-Cyrl-CS"/>
        </w:rPr>
        <w:t>1.</w:t>
      </w:r>
      <w:r w:rsidRPr="00230897">
        <w:rPr>
          <w:rFonts w:eastAsiaTheme="minorEastAsia"/>
          <w:b/>
          <w:lang w:val="sr-Cyrl-CS"/>
        </w:rPr>
        <w:t xml:space="preserve"> </w:t>
      </w:r>
      <w:r w:rsidRPr="00230897">
        <w:rPr>
          <w:rFonts w:eastAsiaTheme="minorEastAsia"/>
          <w:lang w:val="sr-Cyrl-CS"/>
        </w:rPr>
        <w:t xml:space="preserve">Разматрање амандмана на </w:t>
      </w:r>
      <w:r w:rsidRPr="00230897">
        <w:rPr>
          <w:rFonts w:eastAsiaTheme="minorEastAsia"/>
          <w:bCs/>
          <w:lang w:val="sr-Cyrl-RS"/>
        </w:rPr>
        <w:t>Предлог закона о  Националној академији за јавну управу</w:t>
      </w:r>
      <w:r w:rsidRPr="00230897">
        <w:rPr>
          <w:rFonts w:eastAsiaTheme="minorEastAsia"/>
          <w:b/>
          <w:bCs/>
          <w:lang w:val="sr-Cyrl-RS"/>
        </w:rPr>
        <w:t xml:space="preserve">, </w:t>
      </w:r>
      <w:r w:rsidRPr="00230897">
        <w:rPr>
          <w:rFonts w:eastAsiaTheme="minorEastAsia"/>
          <w:bCs/>
          <w:lang w:val="sr-Cyrl-RS"/>
        </w:rPr>
        <w:t xml:space="preserve">који је поднела Влада;   </w:t>
      </w:r>
    </w:p>
    <w:p w:rsidR="00230897" w:rsidRPr="00230897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lang w:val="sr-Cyrl-RS"/>
        </w:rPr>
      </w:pPr>
      <w:r w:rsidRPr="00230897">
        <w:rPr>
          <w:rFonts w:eastAsiaTheme="minorEastAsia"/>
          <w:bCs/>
          <w:lang w:val="sr-Cyrl-RS"/>
        </w:rPr>
        <w:tab/>
      </w:r>
      <w:r w:rsidR="00927B5A">
        <w:rPr>
          <w:rFonts w:eastAsiaTheme="minorEastAsia"/>
          <w:bCs/>
          <w:lang w:val="en-US"/>
        </w:rPr>
        <w:t xml:space="preserve">  </w:t>
      </w:r>
      <w:r w:rsidR="003B7745">
        <w:rPr>
          <w:rFonts w:eastAsiaTheme="minorEastAsia"/>
          <w:bCs/>
          <w:lang w:val="en-US"/>
        </w:rPr>
        <w:t xml:space="preserve">    </w:t>
      </w:r>
      <w:r w:rsidRPr="00230897">
        <w:rPr>
          <w:rFonts w:eastAsiaTheme="minorEastAsia"/>
          <w:bCs/>
          <w:lang w:val="sr-Cyrl-RS"/>
        </w:rPr>
        <w:t xml:space="preserve">2.  Разматрање амандмана на  Предлог закона о изменама и допунама Закона о </w:t>
      </w:r>
      <w:r w:rsidRPr="00230897">
        <w:rPr>
          <w:rFonts w:eastAsiaTheme="minorEastAsia"/>
          <w:bCs/>
          <w:lang w:val="sr-Cyrl-RS"/>
        </w:rPr>
        <w:lastRenderedPageBreak/>
        <w:t>државним службеницима,</w:t>
      </w:r>
      <w:r w:rsidRPr="00230897">
        <w:rPr>
          <w:rFonts w:eastAsiaTheme="minorEastAsia"/>
          <w:b/>
          <w:lang w:val="sr-Cyrl-RS"/>
        </w:rPr>
        <w:t xml:space="preserve"> </w:t>
      </w:r>
      <w:r w:rsidRPr="00230897">
        <w:rPr>
          <w:rFonts w:eastAsiaTheme="minorEastAsia"/>
          <w:lang w:val="sr-Cyrl-RS"/>
        </w:rPr>
        <w:t xml:space="preserve">који је поднела Влада;  </w:t>
      </w:r>
    </w:p>
    <w:p w:rsidR="00230897" w:rsidRPr="00230897" w:rsidRDefault="00230897" w:rsidP="003B774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230897">
        <w:rPr>
          <w:rFonts w:eastAsiaTheme="minorEastAsia"/>
          <w:bCs/>
          <w:lang w:val="sr-Cyrl-RS"/>
        </w:rPr>
        <w:tab/>
      </w:r>
      <w:r w:rsidR="003B7745">
        <w:rPr>
          <w:rFonts w:eastAsiaTheme="minorEastAsia"/>
          <w:bCs/>
          <w:lang w:val="en-US"/>
        </w:rPr>
        <w:tab/>
        <w:t xml:space="preserve">      </w:t>
      </w:r>
      <w:r w:rsidRPr="00230897">
        <w:rPr>
          <w:rFonts w:eastAsiaTheme="minorEastAsia"/>
          <w:bCs/>
          <w:lang w:val="sr-Cyrl-RS"/>
        </w:rPr>
        <w:t>3. Разматрање амандмана на Предлог закона о изменама Закона о информационој безбедности,</w:t>
      </w:r>
      <w:r w:rsidRPr="00230897">
        <w:rPr>
          <w:rFonts w:eastAsiaTheme="minorEastAsia"/>
          <w:b/>
          <w:bCs/>
          <w:lang w:val="sr-Cyrl-RS"/>
        </w:rPr>
        <w:t xml:space="preserve"> </w:t>
      </w:r>
      <w:r w:rsidRPr="00230897">
        <w:rPr>
          <w:rFonts w:eastAsiaTheme="minorEastAsia"/>
          <w:bCs/>
          <w:lang w:val="sr-Cyrl-RS"/>
        </w:rPr>
        <w:t>који је поднела Влада;</w:t>
      </w:r>
    </w:p>
    <w:p w:rsidR="00230897" w:rsidRPr="0084556F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230897">
        <w:rPr>
          <w:rFonts w:eastAsiaTheme="minorEastAsia"/>
          <w:lang w:val="sr-Cyrl-RS"/>
        </w:rPr>
        <w:tab/>
      </w:r>
      <w:r w:rsidR="003B7745">
        <w:rPr>
          <w:rFonts w:eastAsiaTheme="minorEastAsia"/>
          <w:lang w:val="en-US"/>
        </w:rPr>
        <w:t xml:space="preserve">      </w:t>
      </w:r>
      <w:r w:rsidRPr="00230897">
        <w:rPr>
          <w:rFonts w:eastAsiaTheme="minorEastAsia"/>
          <w:lang w:val="sr-Cyrl-RS"/>
        </w:rPr>
        <w:t xml:space="preserve">4. </w:t>
      </w:r>
      <w:r w:rsidRPr="00230897">
        <w:rPr>
          <w:rFonts w:eastAsiaTheme="minorEastAsia"/>
          <w:bCs/>
          <w:lang w:val="sr-Cyrl-RS"/>
        </w:rPr>
        <w:t>Разматрање</w:t>
      </w:r>
      <w:r w:rsidRPr="00230897">
        <w:rPr>
          <w:rFonts w:eastAsiaTheme="minorEastAsia"/>
          <w:lang w:val="sr-Cyrl-RS"/>
        </w:rPr>
        <w:t xml:space="preserve"> амандмана на Предлог закона о електронском документу, електронској идентификацији  и услугама од поверења у електронском пословању, к</w:t>
      </w:r>
      <w:r w:rsidR="0084556F">
        <w:rPr>
          <w:rFonts w:eastAsiaTheme="minorEastAsia"/>
          <w:lang w:val="sr-Cyrl-RS"/>
        </w:rPr>
        <w:t>оји је поднела Влада</w:t>
      </w:r>
      <w:r w:rsidR="0084556F">
        <w:rPr>
          <w:rFonts w:eastAsiaTheme="minorEastAsia"/>
          <w:lang w:val="en-US"/>
        </w:rPr>
        <w:t>.</w:t>
      </w:r>
    </w:p>
    <w:p w:rsidR="000C7C44" w:rsidRDefault="00BC599A" w:rsidP="000D2F98">
      <w:pPr>
        <w:tabs>
          <w:tab w:val="left" w:pos="851"/>
          <w:tab w:val="left" w:pos="1080"/>
        </w:tabs>
        <w:spacing w:after="120"/>
        <w:jc w:val="both"/>
        <w:rPr>
          <w:lang w:val="sr-Cyrl-RS"/>
        </w:rPr>
      </w:pPr>
      <w:r>
        <w:rPr>
          <w:lang w:val="en-US"/>
        </w:rPr>
        <w:tab/>
      </w:r>
      <w:r w:rsidR="00EB0A15" w:rsidRPr="00072720">
        <w:rPr>
          <w:lang w:val="ru-RU"/>
        </w:rPr>
        <w:t xml:space="preserve">  </w:t>
      </w:r>
      <w:r w:rsidR="003B7745">
        <w:rPr>
          <w:lang w:val="sr-Latn-RS"/>
        </w:rPr>
        <w:t xml:space="preserve"> </w:t>
      </w:r>
      <w:r w:rsidR="002B3425">
        <w:rPr>
          <w:lang w:val="sr-Latn-RS"/>
        </w:rPr>
        <w:t xml:space="preserve"> </w:t>
      </w:r>
      <w:r w:rsidR="000C7C44">
        <w:rPr>
          <w:lang w:val="sr-Latn-RS"/>
        </w:rPr>
        <w:t>Пре преласка на одлучивање о тачкама дневног реда, Одбор је</w:t>
      </w:r>
      <w:r w:rsidR="000C7C44">
        <w:rPr>
          <w:lang w:val="sr-Cyrl-RS"/>
        </w:rPr>
        <w:t xml:space="preserve"> једногласно  </w:t>
      </w:r>
      <w:r w:rsidR="000C7C44">
        <w:rPr>
          <w:lang w:val="sr-Latn-RS"/>
        </w:rPr>
        <w:t>усвојио записник са</w:t>
      </w:r>
      <w:r w:rsidR="000C7C44">
        <w:rPr>
          <w:lang w:val="sr-Cyrl-RS"/>
        </w:rPr>
        <w:t xml:space="preserve"> </w:t>
      </w:r>
      <w:r w:rsidR="00FC3638">
        <w:rPr>
          <w:lang w:val="en-US"/>
        </w:rPr>
        <w:t>42</w:t>
      </w:r>
      <w:r w:rsidR="000C7C44">
        <w:rPr>
          <w:lang w:val="sr-Cyrl-RS"/>
        </w:rPr>
        <w:t xml:space="preserve">. </w:t>
      </w:r>
      <w:r w:rsidR="000C7C44">
        <w:rPr>
          <w:lang w:val="sr-Latn-RS"/>
        </w:rPr>
        <w:t xml:space="preserve">седнице Одбора (са </w:t>
      </w:r>
      <w:r w:rsidR="00FC3638">
        <w:rPr>
          <w:lang w:val="sr-Latn-RS"/>
        </w:rPr>
        <w:t>9</w:t>
      </w:r>
      <w:r w:rsidR="000C7C44">
        <w:rPr>
          <w:lang w:val="sr-Cyrl-RS"/>
        </w:rPr>
        <w:t xml:space="preserve"> </w:t>
      </w:r>
      <w:r w:rsidR="000C7C44">
        <w:rPr>
          <w:lang w:val="sr-Latn-RS"/>
        </w:rPr>
        <w:t xml:space="preserve">гласова </w:t>
      </w:r>
      <w:r w:rsidR="000C7C44">
        <w:rPr>
          <w:lang w:val="sr-Cyrl-RS"/>
        </w:rPr>
        <w:t>за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353F61" w:rsidRDefault="00B00B9A" w:rsidP="00B3328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ru-RU"/>
        </w:rPr>
        <w:t xml:space="preserve"> </w:t>
      </w:r>
      <w:r w:rsidR="003B7745">
        <w:rPr>
          <w:lang w:val="en-US"/>
        </w:rPr>
        <w:t xml:space="preserve">                </w:t>
      </w:r>
      <w:r w:rsidR="00C971CE">
        <w:rPr>
          <w:lang w:val="en-US"/>
        </w:rPr>
        <w:t xml:space="preserve"> </w:t>
      </w:r>
      <w:r w:rsidR="00DD3FF0" w:rsidRPr="00072720">
        <w:rPr>
          <w:u w:val="single"/>
          <w:lang w:val="ru-RU"/>
        </w:rPr>
        <w:t>Прва т</w:t>
      </w:r>
      <w:r w:rsidR="00EB0A15" w:rsidRPr="00072720">
        <w:rPr>
          <w:u w:val="single"/>
          <w:lang w:val="ru-RU"/>
        </w:rPr>
        <w:t>ачка дневног реда</w:t>
      </w:r>
      <w:r w:rsidR="00132960">
        <w:rPr>
          <w:u w:val="single"/>
          <w:lang w:val="en-US"/>
        </w:rPr>
        <w:t>.</w:t>
      </w:r>
      <w:r w:rsidR="009E4E05">
        <w:rPr>
          <w:u w:val="single"/>
          <w:lang w:val="sr-Cyrl-RS"/>
        </w:rPr>
        <w:t xml:space="preserve"> </w:t>
      </w:r>
      <w:proofErr w:type="spellStart"/>
      <w:r w:rsidR="00132960" w:rsidRPr="00BC599A">
        <w:rPr>
          <w:szCs w:val="22"/>
          <w:lang w:val="en-US"/>
        </w:rPr>
        <w:t>Разматрање</w:t>
      </w:r>
      <w:proofErr w:type="spellEnd"/>
      <w:r w:rsidR="00132960" w:rsidRPr="00BC599A">
        <w:rPr>
          <w:szCs w:val="22"/>
          <w:lang w:val="en-US"/>
        </w:rPr>
        <w:t xml:space="preserve"> </w:t>
      </w:r>
      <w:proofErr w:type="spellStart"/>
      <w:r w:rsidR="00132960" w:rsidRPr="00BC599A">
        <w:rPr>
          <w:szCs w:val="22"/>
          <w:lang w:val="en-US"/>
        </w:rPr>
        <w:t>амандмана</w:t>
      </w:r>
      <w:proofErr w:type="spellEnd"/>
      <w:r w:rsidR="00132960" w:rsidRPr="00BC599A">
        <w:rPr>
          <w:szCs w:val="22"/>
          <w:lang w:val="en-US"/>
        </w:rPr>
        <w:t xml:space="preserve"> </w:t>
      </w:r>
      <w:proofErr w:type="spellStart"/>
      <w:r w:rsidR="00132960" w:rsidRPr="00BC599A">
        <w:rPr>
          <w:szCs w:val="22"/>
          <w:lang w:val="en-US"/>
        </w:rPr>
        <w:t>на</w:t>
      </w:r>
      <w:proofErr w:type="spellEnd"/>
      <w:r w:rsidR="00742103">
        <w:rPr>
          <w:szCs w:val="22"/>
          <w:lang w:val="en-US"/>
        </w:rPr>
        <w:t xml:space="preserve"> </w:t>
      </w:r>
      <w:r w:rsidR="00742103" w:rsidRPr="00230897">
        <w:rPr>
          <w:rFonts w:eastAsiaTheme="minorEastAsia"/>
          <w:bCs/>
          <w:lang w:val="sr-Cyrl-RS"/>
        </w:rPr>
        <w:t xml:space="preserve">Предлог закона </w:t>
      </w:r>
      <w:proofErr w:type="gramStart"/>
      <w:r w:rsidR="00742103" w:rsidRPr="00230897">
        <w:rPr>
          <w:rFonts w:eastAsiaTheme="minorEastAsia"/>
          <w:bCs/>
          <w:lang w:val="sr-Cyrl-RS"/>
        </w:rPr>
        <w:t>о  Националној</w:t>
      </w:r>
      <w:proofErr w:type="gramEnd"/>
      <w:r w:rsidR="00742103" w:rsidRPr="00230897">
        <w:rPr>
          <w:rFonts w:eastAsiaTheme="minorEastAsia"/>
          <w:bCs/>
          <w:lang w:val="sr-Cyrl-RS"/>
        </w:rPr>
        <w:t xml:space="preserve"> академији за јавну управу</w:t>
      </w:r>
      <w:r w:rsidR="00742103" w:rsidRPr="00230897">
        <w:rPr>
          <w:rFonts w:eastAsiaTheme="minorEastAsia"/>
          <w:b/>
          <w:bCs/>
          <w:lang w:val="sr-Cyrl-RS"/>
        </w:rPr>
        <w:t>,</w:t>
      </w:r>
      <w:r w:rsidR="00132960" w:rsidRPr="00BC599A">
        <w:rPr>
          <w:bCs/>
          <w:color w:val="000000"/>
          <w:lang w:val="sr-Cyrl-CS" w:eastAsia="sr-Cyrl-CS"/>
        </w:rPr>
        <w:t xml:space="preserve"> који је поднела Влада</w:t>
      </w:r>
      <w:r w:rsidR="0084556F">
        <w:rPr>
          <w:bCs/>
          <w:color w:val="000000"/>
          <w:lang w:val="en-US" w:eastAsia="sr-Cyrl-CS"/>
        </w:rPr>
        <w:t>.</w:t>
      </w:r>
      <w:r w:rsidR="00353F61" w:rsidRPr="004A243C">
        <w:rPr>
          <w:lang w:val="sr-Cyrl-RS"/>
        </w:rPr>
        <w:t xml:space="preserve"> </w:t>
      </w:r>
    </w:p>
    <w:p w:rsidR="00284D86" w:rsidRPr="00284D86" w:rsidRDefault="00514146" w:rsidP="006D27AC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284D86" w:rsidRPr="00284D86">
        <w:rPr>
          <w:rFonts w:eastAsiaTheme="minorHAnsi"/>
          <w:lang w:val="sr-Cyrl-CS"/>
        </w:rPr>
        <w:t>Одбор је</w:t>
      </w:r>
      <w:r w:rsidR="00284D86" w:rsidRPr="00284D86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84D86" w:rsidRPr="00284D86">
        <w:rPr>
          <w:rFonts w:eastAsiaTheme="minorHAnsi"/>
          <w:bCs/>
          <w:lang w:val="sr-Cyrl-RS"/>
        </w:rPr>
        <w:t xml:space="preserve"> амандмане на</w:t>
      </w:r>
      <w:r w:rsidR="00231B66" w:rsidRPr="00230897">
        <w:rPr>
          <w:rFonts w:eastAsiaTheme="minorEastAsia"/>
          <w:lang w:val="sr-Cyrl-CS"/>
        </w:rPr>
        <w:t xml:space="preserve"> </w:t>
      </w:r>
      <w:r w:rsidR="00231B66" w:rsidRPr="00230897">
        <w:rPr>
          <w:rFonts w:eastAsiaTheme="minorEastAsia"/>
          <w:bCs/>
          <w:lang w:val="sr-Cyrl-RS"/>
        </w:rPr>
        <w:t>Предлог закона о  Националној академији за јавну управу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284D86" w:rsidRPr="00284D86">
        <w:rPr>
          <w:rFonts w:eastAsiaTheme="minorHAnsi"/>
          <w:color w:val="000000"/>
          <w:lang w:val="sr-Cyrl-RS"/>
        </w:rPr>
        <w:t xml:space="preserve"> </w:t>
      </w:r>
      <w:r w:rsidR="00284D86" w:rsidRPr="00284D86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="00284D86" w:rsidRPr="00284D86">
        <w:rPr>
          <w:rFonts w:eastAsiaTheme="minorHAnsi"/>
          <w:lang w:val="sr-Cyrl-CS"/>
        </w:rPr>
        <w:t xml:space="preserve"> следећи амандмани: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1.који су заједно поднели народни посланици Зоран Красић, Милорад Мирчић и Филип Стојановић;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1. који је поднео народни посланик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2.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Вјерица Радета, Немања Шаровић и Мирослава Станковић Ђуричић;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2.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2. који је поднео народни посланик Марко Атлагић;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2.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2.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2.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2.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3.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Љиљана Михајловић и Ружица Николић;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3.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3.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3. који је поднео народни посланик Марко Атлагић;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3. који је поднео народни посланик Маријан Ристичевић;</w:t>
      </w:r>
    </w:p>
    <w:p w:rsidR="00A47749" w:rsidRDefault="00A47749" w:rsidP="00A47749">
      <w:pPr>
        <w:jc w:val="both"/>
        <w:rPr>
          <w:rFonts w:eastAsiaTheme="minorHAnsi"/>
          <w:lang w:val="en-US"/>
        </w:rPr>
      </w:pPr>
      <w:r w:rsidRPr="00A47749">
        <w:rPr>
          <w:rFonts w:eastAsiaTheme="minorHAnsi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>- на члан 3. који су заједно поднели народни посланици Горица Гајић, Дејан Шулкић и Милан Лапчевић;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којим се после члана 3. додаје</w:t>
      </w:r>
      <w:r w:rsidRPr="00A47749">
        <w:rPr>
          <w:rFonts w:eastAsiaTheme="minorHAnsi"/>
          <w:lang w:val="en-US"/>
        </w:rPr>
        <w:t xml:space="preserve"> </w:t>
      </w:r>
      <w:r w:rsidRPr="00A47749">
        <w:rPr>
          <w:rFonts w:eastAsiaTheme="minorHAnsi"/>
          <w:lang w:val="sr-Cyrl-RS"/>
        </w:rPr>
        <w:t>нови  наслов  и члан 3а,  после члана 3а. додаје се нови наслов  и нови члан 3б, и којим се после члана 3б. додаје нови наслов и нови члан 3в. са исправком, који су заједно поднели народни посланици Горица Гајић, Дејан Шулкић и Милан Лапчевић;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Вјерица Радета, Алексаљндар Шешељ и Петар Јојић;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4.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4.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4.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5. </w:t>
      </w:r>
      <w:r w:rsidRPr="00A47749">
        <w:rPr>
          <w:rFonts w:eastAsiaTheme="minorHAnsi"/>
          <w:lang w:val="sr-Cyrl-RS"/>
        </w:rPr>
        <w:t>који су заједно поднели народни посланици Зоран Красић, Миљан Дамјановић и Александра Белачић;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5.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5.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5.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5.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5.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5.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су заједно поднели народни посланици Вјерица Радета, Наташа Јовановић и Дубравко Бојић;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6.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6.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>- на члан 6. који су заједно поднели народни посланици Горица Гајић, Дејан Шулкић и Милан Лапчевић;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којим се после члана 6. додаје нови члан 6а.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Владимир Ђурић;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којим се после члана 6. додаје члан 6а.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којим се после члана 6. додаје назив изнад члана и нови члан 7. који су заједно поднели народни посланици Санда Рашковић Ивић, Дијана Вукомановић и Ђорђе Вукадиновић;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7.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Божидар Делић и Никола Савић;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7.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7.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7.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7.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су заједно поднели народни посланици Вјерица Радета, Томислав Љубенов и Весна Николић Вукајловић;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8.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8.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8.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су заједно поднели народни посланици Ненад Чанак, Олена Папуга и Нада Лазић;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су заједно поднели народни посланици Санда Рашковић Ивић, Дијана Вукомановић и Ђорђе Вукадиновић;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са исправком,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8.  са исправком,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>- на члан 8. који су заједно поднели народни посланици Дејан Шулкић, Горица Гајић и Милан Лапчевић;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9.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Марина Ристић и Срето Перић;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9.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9.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9.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9.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9. који су заједно поднели народни посланици Санда Рашковић Ивић, Дијана Вукомановић и Ђорђе Вукадиновић;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9.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9.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којим се после члана 9. додаје назив изнад новог члана и нови члан 9а.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10.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Вјерица Радета, Марина Ристић и Момчило Мандић;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10.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10.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10.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10.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10.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10.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10.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су заједно поднели народни посланици Зоран Красић, Момчило Мандић и Срето Перић;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11.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11.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>- на члан 11. који су заједно поднели народни посланици Горица Гајић и Милан Лапчевић;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11. који је поднео народни посланик  Дејан Шулкић;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12.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Вјерица Радета, Томислав Љубеновић и Весна Николић Вукајловић;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12.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12.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12.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12.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12.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13.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Божидар Делић и Никола Савић;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13.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13.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13.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14.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Вјерица Радета, Наташа Јовановић и Дубравко Бојић;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14.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14.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14.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14.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14.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15.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15.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Миљан Дамјановић и Александра Белачић;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15.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15.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15.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16.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16. који су заједно поднели народни посланици Вјерица Радета, Александар Шешељ и Петар Јојић;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16.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16.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16.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>- на члан 16. који је поднела народни посланик Санда Рашковић Ивић;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17.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Зоран Красић, Љиљана Михајловић и Ружица Николић;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17.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17.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17.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17.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17.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Радослав Милојичић, Дејан Николић и Верољуб Стевановић;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>- на члан 17.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18. </w:t>
      </w:r>
      <w:r w:rsidRPr="00A47749">
        <w:rPr>
          <w:rFonts w:eastAsiaTheme="minorHAnsi"/>
          <w:lang w:val="sr-Cyrl-RS"/>
        </w:rPr>
        <w:t xml:space="preserve">који је поднео народни посланик </w:t>
      </w:r>
      <w:r w:rsidRPr="00A47749">
        <w:rPr>
          <w:rFonts w:eastAsiaTheme="minorHAnsi" w:cstheme="minorBidi"/>
          <w:szCs w:val="22"/>
          <w:lang w:val="sr-Cyrl-RS"/>
        </w:rPr>
        <w:t xml:space="preserve"> Душан Павловић;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на члан 18. </w:t>
      </w:r>
      <w:r w:rsidRPr="00A47749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A47749">
        <w:rPr>
          <w:rFonts w:eastAsiaTheme="minorHAnsi" w:cstheme="minorBidi"/>
          <w:szCs w:val="22"/>
          <w:lang w:val="sr-Cyrl-RS"/>
        </w:rPr>
        <w:t>Вјерица Радета, Немања Шаровић и Мирослава Станковић Ђуричић;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18.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18.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18.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18. који су заједно поднели народни посланици Горица Гајић, Дејан Шулкић и Милан Лапчевић;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19. који су заједно поднели народни посланици Зоран Красић, Милорад Мирчић и Филип Стојановић;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19.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19. који је поднео народни посланик Марко Атлагић;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>- на члан 19. који је поднео народни посланик Маријан Ристичевић;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на члан 19. који су заједно поднели народни посланици Мариника Тепић, Соња Павловић, Александра Чабраја, Јован Јовановић и Зоран Живковић. </w:t>
      </w:r>
    </w:p>
    <w:p w:rsidR="00B36E0B" w:rsidRPr="00B771C6" w:rsidRDefault="00284D86" w:rsidP="00B36E0B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 w:rsidRPr="00284D86">
        <w:rPr>
          <w:rFonts w:eastAsiaTheme="minorHAnsi"/>
          <w:lang w:val="sr-Cyrl-RS"/>
        </w:rPr>
        <w:tab/>
      </w:r>
      <w:r w:rsidR="00B36E0B">
        <w:rPr>
          <w:rFonts w:eastAsiaTheme="minorHAnsi"/>
          <w:lang w:val="sr-Cyrl-RS"/>
        </w:rPr>
        <w:t xml:space="preserve">Одбор је одлуку донео једногласно (са </w:t>
      </w:r>
      <w:r w:rsidR="00B36E0B">
        <w:rPr>
          <w:rFonts w:eastAsiaTheme="minorHAnsi"/>
          <w:lang w:val="en-US"/>
        </w:rPr>
        <w:t>9</w:t>
      </w:r>
      <w:r w:rsidR="00B36E0B">
        <w:rPr>
          <w:rFonts w:eastAsiaTheme="minorHAnsi"/>
          <w:lang w:val="sr-Cyrl-RS"/>
        </w:rPr>
        <w:t xml:space="preserve"> гласова за)</w:t>
      </w:r>
      <w:r w:rsidR="00B771C6">
        <w:rPr>
          <w:rFonts w:eastAsiaTheme="minorHAnsi"/>
          <w:lang w:val="en-US"/>
        </w:rPr>
        <w:t>.</w:t>
      </w:r>
    </w:p>
    <w:p w:rsidR="00242032" w:rsidRPr="00072720" w:rsidRDefault="00CB453A" w:rsidP="00CB453A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</w:t>
      </w:r>
      <w:r w:rsidR="00B33288">
        <w:rPr>
          <w:lang w:val="en-US"/>
        </w:rPr>
        <w:t xml:space="preserve">  </w:t>
      </w: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Pr="00BC599A" w:rsidRDefault="00E0226C" w:rsidP="00696127">
      <w:pPr>
        <w:tabs>
          <w:tab w:val="left" w:pos="851"/>
        </w:tabs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072720">
        <w:rPr>
          <w:lang w:val="sr-Cyrl-RS"/>
        </w:rPr>
        <w:tab/>
      </w:r>
      <w:r w:rsidR="00B33288">
        <w:rPr>
          <w:lang w:val="en-US"/>
        </w:rPr>
        <w:t xml:space="preserve">    </w:t>
      </w:r>
      <w:r w:rsidR="00C12A69" w:rsidRPr="00C12A69">
        <w:rPr>
          <w:u w:val="single"/>
          <w:lang w:val="sr-Cyrl-RS"/>
        </w:rPr>
        <w:t>Друга тачка дневног реда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Разматрање</w:t>
      </w:r>
      <w:proofErr w:type="spellEnd"/>
      <w:r w:rsidR="00696127" w:rsidRPr="00BC599A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амандмана</w:t>
      </w:r>
      <w:proofErr w:type="spellEnd"/>
      <w:r w:rsidR="00696127" w:rsidRPr="00BC599A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на</w:t>
      </w:r>
      <w:proofErr w:type="spellEnd"/>
      <w:r w:rsidR="00696127" w:rsidRPr="00BC599A">
        <w:rPr>
          <w:szCs w:val="22"/>
          <w:lang w:val="en-US"/>
        </w:rPr>
        <w:t xml:space="preserve"> </w:t>
      </w:r>
      <w:r w:rsidR="00577AC9">
        <w:t xml:space="preserve">Предлог закона о </w:t>
      </w:r>
      <w:r w:rsidR="00577AC9">
        <w:rPr>
          <w:lang w:val="sr-Cyrl-RS"/>
        </w:rPr>
        <w:t>изменама и допунама Закона о државним службеницима</w:t>
      </w:r>
      <w:r w:rsidR="00577AC9">
        <w:rPr>
          <w:szCs w:val="22"/>
          <w:lang w:val="en-US"/>
        </w:rPr>
        <w:t xml:space="preserve">, </w:t>
      </w:r>
      <w:proofErr w:type="spellStart"/>
      <w:r w:rsidR="00696127" w:rsidRPr="00BC599A">
        <w:rPr>
          <w:szCs w:val="22"/>
          <w:lang w:val="en-US"/>
        </w:rPr>
        <w:t>који</w:t>
      </w:r>
      <w:proofErr w:type="spellEnd"/>
      <w:r w:rsidR="00696127" w:rsidRPr="00BC599A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је</w:t>
      </w:r>
      <w:proofErr w:type="spellEnd"/>
      <w:r w:rsidR="00696127" w:rsidRPr="00BC599A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поднела</w:t>
      </w:r>
      <w:proofErr w:type="spellEnd"/>
      <w:r w:rsidR="00696127" w:rsidRPr="00BC599A">
        <w:rPr>
          <w:szCs w:val="22"/>
          <w:lang w:val="en-US"/>
        </w:rPr>
        <w:t xml:space="preserve"> </w:t>
      </w:r>
      <w:proofErr w:type="spellStart"/>
      <w:r w:rsidR="00696127" w:rsidRPr="00BC599A">
        <w:rPr>
          <w:szCs w:val="22"/>
          <w:lang w:val="en-US"/>
        </w:rPr>
        <w:t>Влада</w:t>
      </w:r>
      <w:proofErr w:type="spellEnd"/>
      <w:r w:rsidR="00696127" w:rsidRPr="00BC599A">
        <w:rPr>
          <w:szCs w:val="22"/>
          <w:lang w:val="en-US"/>
        </w:rPr>
        <w:t>.</w:t>
      </w:r>
    </w:p>
    <w:p w:rsidR="00883835" w:rsidRPr="00883835" w:rsidRDefault="00883835" w:rsidP="00883835">
      <w:pPr>
        <w:ind w:firstLine="720"/>
        <w:jc w:val="both"/>
        <w:rPr>
          <w:rFonts w:eastAsiaTheme="minorHAnsi"/>
          <w:lang w:val="en-US"/>
        </w:rPr>
      </w:pPr>
      <w:r w:rsidRPr="00883835">
        <w:rPr>
          <w:rFonts w:eastAsiaTheme="minorHAnsi"/>
          <w:lang w:val="sr-Cyrl-CS"/>
        </w:rPr>
        <w:t>Одбор је</w:t>
      </w:r>
      <w:r w:rsidRPr="00883835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Pr="00883835">
        <w:rPr>
          <w:rFonts w:eastAsiaTheme="minorHAnsi"/>
          <w:bCs/>
          <w:lang w:val="sr-Cyrl-RS"/>
        </w:rPr>
        <w:t xml:space="preserve"> амандмане на</w:t>
      </w:r>
      <w:r w:rsidR="00577AC9" w:rsidRPr="00577AC9">
        <w:t xml:space="preserve"> </w:t>
      </w:r>
      <w:r w:rsidR="00577AC9">
        <w:t xml:space="preserve">Предлог закона о </w:t>
      </w:r>
      <w:r w:rsidR="00577AC9">
        <w:rPr>
          <w:lang w:val="sr-Cyrl-RS"/>
        </w:rPr>
        <w:t>изменама и допунама Закона о државним службеницима</w:t>
      </w:r>
      <w:r w:rsidRPr="00883835">
        <w:rPr>
          <w:rFonts w:eastAsiaTheme="minorHAnsi"/>
          <w:bCs/>
          <w:lang w:val="sr-Cyrl-RS"/>
        </w:rPr>
        <w:t xml:space="preserve"> </w:t>
      </w:r>
      <w:r w:rsidRPr="00883835">
        <w:rPr>
          <w:rFonts w:eastAsiaTheme="minorHAnsi"/>
          <w:color w:val="000000"/>
          <w:lang w:val="sr-Cyrl-RS"/>
        </w:rPr>
        <w:t xml:space="preserve"> </w:t>
      </w:r>
      <w:r w:rsidRPr="00883835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Pr="00883835">
        <w:rPr>
          <w:rFonts w:eastAsiaTheme="minorHAnsi"/>
          <w:lang w:val="sr-Cyrl-CS"/>
        </w:rPr>
        <w:t xml:space="preserve"> следећи амандмани:</w:t>
      </w:r>
      <w:r w:rsidRPr="00883835">
        <w:rPr>
          <w:rFonts w:eastAsiaTheme="minorHAnsi"/>
          <w:lang w:val="sr-Cyrl-RS"/>
        </w:rPr>
        <w:t xml:space="preserve"> </w:t>
      </w:r>
    </w:p>
    <w:p w:rsidR="005E69EA" w:rsidRPr="005E69EA" w:rsidRDefault="005E69EA" w:rsidP="00AA5BFF">
      <w:pPr>
        <w:tabs>
          <w:tab w:val="left" w:pos="1080"/>
        </w:tabs>
        <w:ind w:firstLine="720"/>
        <w:jc w:val="both"/>
        <w:rPr>
          <w:rFonts w:eastAsiaTheme="minorHAnsi"/>
          <w:lang w:val="en-US"/>
        </w:rPr>
      </w:pP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>- на члан 1. који су заједно поднели народни посланици Вјерица Радета, Петар Јојић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lastRenderedPageBreak/>
        <w:t>- на члан 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1. који је поднео народни посланик Душан Павловић;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1. који су заједно поднели народни посланици Радослав Милојичић, Дејан Николић и Верољуб Стевановић;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су заједно поднели народни посланици Вјерица Радета, Срето  Перић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2. </w:t>
      </w:r>
      <w:r w:rsidRPr="005E69EA">
        <w:rPr>
          <w:rFonts w:eastAsiaTheme="minorHAnsi"/>
          <w:lang w:val="sr-Cyrl-RS"/>
        </w:rPr>
        <w:t xml:space="preserve">који је поднео народни посланик </w:t>
      </w:r>
      <w:r w:rsidRPr="005E69EA">
        <w:rPr>
          <w:rFonts w:eastAsiaTheme="minorHAnsi" w:cstheme="minorBidi"/>
          <w:szCs w:val="22"/>
          <w:lang w:val="sr-Cyrl-RS"/>
        </w:rPr>
        <w:t>Ненад Божић;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2. </w:t>
      </w:r>
      <w:r w:rsidRPr="005E69EA">
        <w:rPr>
          <w:rFonts w:eastAsiaTheme="minorHAnsi"/>
          <w:lang w:val="sr-Cyrl-RS"/>
        </w:rPr>
        <w:t xml:space="preserve">који је поднео народни посланик </w:t>
      </w:r>
      <w:r w:rsidRPr="005E69EA">
        <w:rPr>
          <w:rFonts w:eastAsiaTheme="minorHAnsi" w:cstheme="minorBidi"/>
          <w:szCs w:val="22"/>
          <w:lang w:val="sr-Cyrl-RS"/>
        </w:rPr>
        <w:t>Владимир Ђурић;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2. </w:t>
      </w:r>
      <w:r w:rsidRPr="005E69EA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5E69EA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 Дејан Шулкић;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Ненад Константиновић;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>- на члан 2.</w:t>
      </w:r>
      <w:r w:rsidRPr="005E69EA">
        <w:rPr>
          <w:rFonts w:eastAsiaTheme="minorHAnsi"/>
          <w:lang w:val="en-US"/>
        </w:rPr>
        <w:t xml:space="preserve"> </w:t>
      </w:r>
      <w:r w:rsidRPr="005E69EA">
        <w:rPr>
          <w:rFonts w:eastAsiaTheme="minorHAnsi"/>
          <w:lang w:val="sr-Cyrl-RS"/>
        </w:rPr>
        <w:t>са исправком, који су заједно поднели народни посланици Марија Јевђић, Јелена Вујић Обрадовић, Петар Петровић, Војислав Вујић и Ђорђе Косанић;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>- на члан 2. који су заједно поднели народни посланици Горица Гајић и Милан Лапчевић;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Марко Ђуришић;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су заједно поднели народни посланици Радослав Милојичић, Дејан Николић и Верољуб Стевановић;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Горан Богдановић;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2. који је поднео народни посланик  Мирослав Алексић;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3. </w:t>
      </w:r>
      <w:r w:rsidRPr="005E69EA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5E69EA">
        <w:rPr>
          <w:rFonts w:eastAsiaTheme="minorHAnsi" w:cstheme="minorBidi"/>
          <w:szCs w:val="22"/>
          <w:lang w:val="sr-Cyrl-RS"/>
        </w:rPr>
        <w:t>Вјерица Радета, Миљан Дамјановић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3.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3. </w:t>
      </w:r>
      <w:r w:rsidRPr="005E69EA">
        <w:rPr>
          <w:rFonts w:eastAsiaTheme="minorHAnsi"/>
          <w:lang w:val="sr-Cyrl-RS"/>
        </w:rPr>
        <w:t xml:space="preserve">који је поднео народни посланик </w:t>
      </w:r>
      <w:r w:rsidRPr="005E69EA">
        <w:rPr>
          <w:rFonts w:eastAsiaTheme="minorHAnsi" w:cstheme="minorBidi"/>
          <w:szCs w:val="22"/>
          <w:lang w:val="sr-Cyrl-RS"/>
        </w:rPr>
        <w:t>Владимир Ђурић;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3.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3. који су заједно поднели народни посланици Радослав Милојичић, Дејан Николић и Верољуб Стевановић;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4. који су заједно поднели народни посланици Вјерица Радета, Александра Белачић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4.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4. који је поднео народни посланик Владимир Ђурић;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lastRenderedPageBreak/>
        <w:t>- на члан 4.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5. који су заједно поднели народни посланици Вјерица Радета, Наташа Јовановић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5.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6. који су заједно поднели народни посланици Томислав Љубеновић, Вјерица Радета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6.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6.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7. који су заједно поднели народни посланици Божидар Делић, Вјерица Радета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7.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7. који су заједно поднели народни посланици Радослав Милојичић, Дејан Николић и Верољуб Стевановић;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7. који су заједно поднели народни посланици Ненад Чанак, Олена Папуга и Нада Лазић;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8. који су заједно поднели народни посланици Весна Николић Вукајловић, Вјерица Радета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8.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9. који су заједно поднели народни посланици Ружица Николић, Вјерица Радета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9.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9.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10. који су заједно поднели народни посланици Вјерица Радета, Никола Савић и Зоран Красић;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10. који је поднео народни посланик  Маријан Ристичевић;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10. </w:t>
      </w:r>
      <w:r w:rsidRPr="005E69EA">
        <w:rPr>
          <w:rFonts w:eastAsiaTheme="minorHAnsi"/>
          <w:lang w:val="sr-Cyrl-RS"/>
        </w:rPr>
        <w:t xml:space="preserve">који је поднео народни посланик </w:t>
      </w:r>
      <w:r w:rsidRPr="005E69EA">
        <w:rPr>
          <w:rFonts w:eastAsiaTheme="minorHAnsi" w:cstheme="minorBidi"/>
          <w:szCs w:val="22"/>
          <w:lang w:val="sr-Cyrl-RS"/>
        </w:rPr>
        <w:t>Владимир Ђурић;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10. који су заједно поднели народни посланици Горица Гајић, Дејан Шулкић и Милан Лапчевић;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>- на члан 10. који су заједно поднели народни посланици Радослав Милојичић, Дејан Николић и Верољуб Стевановић;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lastRenderedPageBreak/>
        <w:t xml:space="preserve">- на члан 10. </w:t>
      </w:r>
      <w:r w:rsidRPr="005E69EA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5E69EA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>- на члан 10. који су заједно поднели народни посланици Марко Ђуришић, Ненад Константиновић, Мирослав Алексић, Здравко Станковић и Горан Богдановић;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>- на члан10. који су заједно поднели народни посланици Ненад Чанак, Олена Папуга и Нада Лазић;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на члан 11. </w:t>
      </w:r>
      <w:r w:rsidRPr="005E69EA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5E69EA">
        <w:rPr>
          <w:rFonts w:eastAsiaTheme="minorHAnsi" w:cstheme="minorBidi"/>
          <w:szCs w:val="22"/>
          <w:lang w:val="sr-Cyrl-RS"/>
        </w:rPr>
        <w:t>Александар Шешељ, Вјерица Радета и Зоран Красић;</w:t>
      </w:r>
      <w:r w:rsidRPr="005E69EA">
        <w:rPr>
          <w:rFonts w:eastAsiaTheme="minorHAnsi"/>
          <w:lang w:val="sr-Cyrl-RS"/>
        </w:rPr>
        <w:t xml:space="preserve"> 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>- на члан 11. који је поднео народни посланик  Маријан Ристичевић.</w:t>
      </w:r>
    </w:p>
    <w:p w:rsidR="00883835" w:rsidRPr="00B771C6" w:rsidRDefault="00883835" w:rsidP="00235E5E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B1645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 xml:space="preserve"> Од</w:t>
      </w:r>
      <w:r w:rsidR="00235E5E">
        <w:rPr>
          <w:rFonts w:eastAsiaTheme="minorHAnsi"/>
          <w:lang w:val="sr-Cyrl-RS"/>
        </w:rPr>
        <w:t xml:space="preserve">бор је одлуку донео једногласно (са </w:t>
      </w:r>
      <w:r w:rsidR="00651590">
        <w:rPr>
          <w:rFonts w:eastAsiaTheme="minorHAnsi"/>
          <w:lang w:val="en-US"/>
        </w:rPr>
        <w:t>9</w:t>
      </w:r>
      <w:r w:rsidR="00235E5E">
        <w:rPr>
          <w:rFonts w:eastAsiaTheme="minorHAnsi"/>
          <w:lang w:val="sr-Cyrl-RS"/>
        </w:rPr>
        <w:t xml:space="preserve"> гласова за)</w:t>
      </w:r>
      <w:r w:rsidR="00B771C6">
        <w:rPr>
          <w:rFonts w:eastAsiaTheme="minorHAnsi"/>
          <w:lang w:val="en-US"/>
        </w:rPr>
        <w:t>.</w:t>
      </w:r>
    </w:p>
    <w:p w:rsidR="00353415" w:rsidRPr="00353415" w:rsidRDefault="00B16452" w:rsidP="00B16452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en-US"/>
        </w:rPr>
        <w:t xml:space="preserve">      </w:t>
      </w:r>
      <w:r w:rsidR="00353415" w:rsidRPr="00353415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6E4E88" w:rsidRDefault="00B16452" w:rsidP="008F6E15">
      <w:pPr>
        <w:tabs>
          <w:tab w:val="left" w:pos="1080"/>
        </w:tabs>
        <w:spacing w:before="240" w:after="240"/>
        <w:ind w:firstLine="720"/>
        <w:jc w:val="both"/>
        <w:rPr>
          <w:rFonts w:eastAsiaTheme="minorEastAsia"/>
          <w:bCs/>
          <w:lang w:val="en-US"/>
        </w:rPr>
      </w:pPr>
      <w:r w:rsidRPr="00593642">
        <w:rPr>
          <w:lang w:val="en-US"/>
        </w:rPr>
        <w:t xml:space="preserve">      </w:t>
      </w:r>
      <w:r w:rsidR="006E4E88" w:rsidRPr="00791011">
        <w:rPr>
          <w:u w:val="single"/>
          <w:lang w:val="sr-Cyrl-CS"/>
        </w:rPr>
        <w:t>Трећа тачка дневног реда</w:t>
      </w:r>
      <w:r w:rsidR="006E4E88" w:rsidRPr="00593642">
        <w:rPr>
          <w:lang w:val="sr-Cyrl-CS"/>
        </w:rPr>
        <w:t>.</w:t>
      </w:r>
      <w:r w:rsidR="00070101">
        <w:rPr>
          <w:u w:val="single"/>
          <w:lang w:val="en-US"/>
        </w:rPr>
        <w:t xml:space="preserve"> </w:t>
      </w:r>
      <w:r w:rsidR="006E4E88" w:rsidRPr="00E21100">
        <w:rPr>
          <w:rFonts w:eastAsia="Batang"/>
          <w:lang w:val="sr-Cyrl-CS"/>
        </w:rPr>
        <w:t>Разматрање амандмана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на Предлог закона о изменама Закона о информационој безбедности,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који је поднела Влада</w:t>
      </w:r>
      <w:r w:rsidR="000962B4">
        <w:rPr>
          <w:rFonts w:eastAsiaTheme="minorEastAsia"/>
          <w:bCs/>
          <w:lang w:val="en-US"/>
        </w:rPr>
        <w:t>.</w:t>
      </w:r>
    </w:p>
    <w:p w:rsidR="00B542FA" w:rsidRPr="00B542FA" w:rsidRDefault="00B16452" w:rsidP="00593642">
      <w:pPr>
        <w:tabs>
          <w:tab w:val="left" w:pos="1080"/>
        </w:tabs>
        <w:spacing w:before="240" w:after="24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    </w:t>
      </w:r>
      <w:r w:rsidR="00B542FA" w:rsidRPr="00B542FA">
        <w:rPr>
          <w:rFonts w:eastAsiaTheme="minorHAnsi"/>
          <w:lang w:val="sr-Cyrl-CS"/>
        </w:rPr>
        <w:t>Одбор је</w:t>
      </w:r>
      <w:r w:rsidR="00B542FA" w:rsidRPr="00B542FA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B542FA" w:rsidRPr="00B542FA">
        <w:rPr>
          <w:rFonts w:eastAsiaTheme="minorHAnsi"/>
          <w:bCs/>
          <w:lang w:val="sr-Cyrl-RS"/>
        </w:rPr>
        <w:t xml:space="preserve"> амандмане на </w:t>
      </w:r>
      <w:r w:rsidR="00B542FA" w:rsidRPr="00B542FA">
        <w:rPr>
          <w:rFonts w:eastAsiaTheme="minorHAnsi"/>
          <w:color w:val="000000"/>
          <w:lang w:val="sr-Cyrl-RS"/>
        </w:rPr>
        <w:t xml:space="preserve"> </w:t>
      </w:r>
      <w:proofErr w:type="spellStart"/>
      <w:r w:rsidR="00B542FA" w:rsidRPr="00B542FA">
        <w:rPr>
          <w:lang w:val="en-US"/>
        </w:rPr>
        <w:t>Предлог</w:t>
      </w:r>
      <w:proofErr w:type="spellEnd"/>
      <w:r w:rsidR="00B542FA" w:rsidRPr="00B542FA">
        <w:rPr>
          <w:lang w:val="en-US"/>
        </w:rPr>
        <w:t xml:space="preserve"> </w:t>
      </w:r>
      <w:proofErr w:type="spellStart"/>
      <w:r w:rsidR="00B542FA" w:rsidRPr="00B542FA">
        <w:rPr>
          <w:lang w:val="en-US"/>
        </w:rPr>
        <w:t>закона</w:t>
      </w:r>
      <w:proofErr w:type="spellEnd"/>
      <w:r w:rsidR="00B542FA" w:rsidRPr="00B542FA">
        <w:rPr>
          <w:lang w:val="en-US"/>
        </w:rPr>
        <w:t xml:space="preserve"> о</w:t>
      </w:r>
      <w:r w:rsidR="00B542FA" w:rsidRPr="00B542FA">
        <w:rPr>
          <w:lang w:val="sr-Cyrl-RS"/>
        </w:rPr>
        <w:t xml:space="preserve"> изменама Закона о</w:t>
      </w:r>
      <w:r w:rsidR="00B542FA" w:rsidRPr="00B542FA">
        <w:rPr>
          <w:lang w:val="en-US"/>
        </w:rPr>
        <w:t xml:space="preserve"> </w:t>
      </w:r>
      <w:proofErr w:type="spellStart"/>
      <w:r w:rsidR="00B542FA" w:rsidRPr="00B542FA">
        <w:rPr>
          <w:lang w:val="en-US"/>
        </w:rPr>
        <w:t>информационој</w:t>
      </w:r>
      <w:proofErr w:type="spellEnd"/>
      <w:r w:rsidR="00B542FA" w:rsidRPr="00B542FA">
        <w:rPr>
          <w:lang w:val="en-US"/>
        </w:rPr>
        <w:t xml:space="preserve"> </w:t>
      </w:r>
      <w:proofErr w:type="spellStart"/>
      <w:r w:rsidR="00B542FA" w:rsidRPr="00B542FA">
        <w:rPr>
          <w:lang w:val="en-US"/>
        </w:rPr>
        <w:t>безбедности</w:t>
      </w:r>
      <w:proofErr w:type="spellEnd"/>
      <w:r w:rsidR="00B542FA" w:rsidRPr="00B542FA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</w:t>
      </w:r>
      <w:r w:rsidR="00B542FA" w:rsidRPr="00B542FA">
        <w:rPr>
          <w:rFonts w:eastAsiaTheme="minorHAnsi"/>
          <w:lang w:val="sr-Cyrl-CS"/>
        </w:rPr>
        <w:t xml:space="preserve"> следећи амандмани:</w:t>
      </w:r>
      <w:r w:rsidR="00B542FA" w:rsidRPr="00B542FA">
        <w:rPr>
          <w:rFonts w:eastAsiaTheme="minorHAnsi"/>
          <w:lang w:val="sr-Cyrl-RS"/>
        </w:rPr>
        <w:t xml:space="preserve"> 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1.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1. који је поднео народни посланик Маријан Ристичевић;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2.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2. који је поднео народни посланик Владимир Ђурић;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2. који је поднео народни посланик Маријан Ристичевић;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>- на члан 3. који су заједно поднели народни посланици Бошко Обрадовић, Срђан Ного, Марија Јањушевић, Драган Весовић, Иван Костић, Зоран Радојичић и Миладин Шеварлић;</w:t>
      </w:r>
    </w:p>
    <w:p w:rsidR="00B542FA" w:rsidRPr="00B542FA" w:rsidRDefault="00B542FA" w:rsidP="00B542FA">
      <w:pPr>
        <w:jc w:val="both"/>
        <w:rPr>
          <w:rFonts w:eastAsiaTheme="minorHAnsi"/>
          <w:lang w:val="en-US"/>
        </w:rPr>
      </w:pPr>
      <w:r w:rsidRPr="00B542FA">
        <w:rPr>
          <w:rFonts w:eastAsiaTheme="minorHAnsi"/>
          <w:lang w:val="sr-Cyrl-RS"/>
        </w:rPr>
        <w:t>- на члан 3. који је поднео народни посланик Маријан Ристичевић</w:t>
      </w:r>
      <w:r w:rsidRPr="00B542FA">
        <w:rPr>
          <w:rFonts w:eastAsiaTheme="minorHAnsi"/>
          <w:lang w:val="en-US"/>
        </w:rPr>
        <w:t>.</w:t>
      </w:r>
    </w:p>
    <w:p w:rsidR="00A058A5" w:rsidRPr="00B771C6" w:rsidRDefault="00A058A5" w:rsidP="00675B64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Одбор је одлуку донео једногласно (са </w:t>
      </w:r>
      <w:r>
        <w:rPr>
          <w:rFonts w:eastAsiaTheme="minorHAnsi"/>
          <w:lang w:val="en-US"/>
        </w:rPr>
        <w:t>9</w:t>
      </w:r>
      <w:r>
        <w:rPr>
          <w:rFonts w:eastAsiaTheme="minorHAnsi"/>
          <w:lang w:val="sr-Cyrl-RS"/>
        </w:rPr>
        <w:t xml:space="preserve"> гласова за)</w:t>
      </w:r>
      <w:r w:rsidR="00B771C6">
        <w:rPr>
          <w:rFonts w:eastAsiaTheme="minorHAnsi"/>
          <w:lang w:val="en-US"/>
        </w:rPr>
        <w:t>.</w:t>
      </w:r>
    </w:p>
    <w:p w:rsidR="006A1B4A" w:rsidRPr="006A1B4A" w:rsidRDefault="00883835" w:rsidP="006A1B4A">
      <w:pPr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 </w:t>
      </w:r>
      <w:r w:rsidR="00675B6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="006A1B4A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236174" w:rsidRPr="00236174" w:rsidRDefault="00883835" w:rsidP="00982ED2">
      <w:pPr>
        <w:spacing w:before="120" w:after="120"/>
        <w:jc w:val="both"/>
        <w:rPr>
          <w:rFonts w:eastAsiaTheme="minorHAnsi"/>
          <w:lang w:val="sr-Cyrl-CS"/>
        </w:rPr>
      </w:pPr>
      <w:r w:rsidRPr="00883835">
        <w:rPr>
          <w:rFonts w:eastAsiaTheme="minorHAnsi"/>
          <w:lang w:val="sr-Cyrl-CS"/>
        </w:rPr>
        <w:t xml:space="preserve">                  </w:t>
      </w:r>
      <w:r w:rsidR="00B8270D" w:rsidRPr="00D13038">
        <w:rPr>
          <w:u w:val="single"/>
          <w:lang w:val="sr-Cyrl-CS"/>
        </w:rPr>
        <w:t>Четврта тачка дневног реда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B8270D">
        <w:rPr>
          <w:bCs/>
          <w:lang w:val="sr-Cyrl-RS"/>
        </w:rPr>
        <w:t>Разматрање</w:t>
      </w:r>
      <w:r w:rsidRPr="00883835">
        <w:rPr>
          <w:rFonts w:eastAsiaTheme="minorHAnsi"/>
          <w:lang w:val="sr-Cyrl-CS"/>
        </w:rPr>
        <w:t xml:space="preserve"> </w:t>
      </w:r>
      <w:r w:rsidR="00831CB9" w:rsidRPr="00230897">
        <w:rPr>
          <w:rFonts w:eastAsiaTheme="minorEastAsia"/>
          <w:lang w:val="sr-Cyrl-RS"/>
        </w:rPr>
        <w:t>амандмана на Предлог закона о електронском документу, електронској идентификацији  и услугама од поверења у електронском пословању, који је поднела Влад</w:t>
      </w:r>
      <w:r w:rsidR="009D5A18">
        <w:rPr>
          <w:rFonts w:eastAsiaTheme="minorEastAsia"/>
          <w:lang w:val="en-US"/>
        </w:rPr>
        <w:t>a.</w:t>
      </w:r>
    </w:p>
    <w:p w:rsidR="00236174" w:rsidRPr="00236174" w:rsidRDefault="00675B64" w:rsidP="00700E8B">
      <w:pPr>
        <w:tabs>
          <w:tab w:val="left" w:pos="1080"/>
        </w:tabs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</w:t>
      </w:r>
      <w:r w:rsidR="00791011">
        <w:rPr>
          <w:rFonts w:eastAsiaTheme="minorHAnsi"/>
          <w:lang w:val="en-US"/>
        </w:rPr>
        <w:t xml:space="preserve">             </w:t>
      </w:r>
      <w:r w:rsidR="00236174" w:rsidRPr="00236174">
        <w:rPr>
          <w:rFonts w:eastAsiaTheme="minorHAnsi"/>
          <w:lang w:val="sr-Cyrl-CS"/>
        </w:rPr>
        <w:t>Одбор је</w:t>
      </w:r>
      <w:r w:rsidR="00236174" w:rsidRPr="00236174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36174" w:rsidRPr="00236174">
        <w:rPr>
          <w:rFonts w:eastAsiaTheme="minorHAnsi"/>
          <w:bCs/>
          <w:lang w:val="sr-Cyrl-RS"/>
        </w:rPr>
        <w:t xml:space="preserve"> амандмане на </w:t>
      </w:r>
      <w:r w:rsidR="00236174" w:rsidRPr="00236174">
        <w:rPr>
          <w:rFonts w:eastAsiaTheme="minorHAnsi"/>
          <w:lang w:val="sr-Cyrl-RS"/>
        </w:rPr>
        <w:t>Предлога закона о електронском документу, електронској идентификацији  и услугама од поверења у електронском пословању и сматра да су у складу са Уставом и правним системом Републике Србије</w:t>
      </w:r>
      <w:r w:rsidR="00236174" w:rsidRPr="00236174">
        <w:rPr>
          <w:rFonts w:eastAsiaTheme="minorHAnsi"/>
          <w:lang w:val="sr-Cyrl-CS"/>
        </w:rPr>
        <w:t xml:space="preserve"> следећи амандмани: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en-U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2.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2. који су заједно поднели народни посланици Соња Павловић; Мариника Тепић, Александра Чабраја, Јован Јовановић и Зоран Живковић;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lastRenderedPageBreak/>
        <w:t>- на члан 2. који су заједно поднели народни посланици 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6. који су заједно поднели народни посланици Татјана Мацура и Љупка Михајловска;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6. који је поднео народни посланик Владимир Ђурић;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6. који су заједно поднели народни посланици Соња Павловић; Мариника Тепић, Александра Чабрајаф, Јован Јовановић и Зоран Живковић;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6. који су заједно поднели народни посланици  Марко Ђуришић, Мирослав Алексић, Ненад Константиновић, Горан Богдановић и Здравко Станковић;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којим се после члана 6. додаје члан 6а. који је поднео народни посланик Владимир Ђурић;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којим се после члана 6. додају назив члана и члан 6а. који су заједно поднели народни посланици Ненад Чанак, Олена Папуга и Нада Лазић;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8. који су заједно поднели народни посланици Соња Павловић; Мариника Тепић, Александра Чабрајаф, Јован Јовановић и Зоран Живковић;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8.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9. који су заједно поднели народни посланици Соња Павловић; Мариника Тепић, Александра Чабрајаф, Јован Јовановић и Зоран Живковић;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10. који су заједно поднели народни посланици 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11.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11. који је поднео народни посланик  Александар Мартиновић;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12. који је поднео народни посланик  Александар Мартиновић;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19. који су заједно поднели народни посланици  Марко Ђуришић, Мирослав Алексић, Ненад Константиновић, Горан Богдановић и Здравко Станковић;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20.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en-U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22.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23.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en-US"/>
        </w:rPr>
      </w:pPr>
      <w:r w:rsidRPr="00236174">
        <w:rPr>
          <w:rFonts w:eastAsiaTheme="minorHAnsi"/>
          <w:lang w:val="sr-Cyrl-RS"/>
        </w:rPr>
        <w:t>- на члан 24.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24.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25. који су заједно поднели народни посланици 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25.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27.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lastRenderedPageBreak/>
        <w:t>- на члан 29.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29.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30. који је поднео народни посланик Владимир Ђурић;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34. који су заједно поднели народни посланици 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34.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на члан 35. који су заједно поднели народни посланици  Марко Ђуришић, Мирослав Алексић, Ненад Константиновић, Горан Богдановић и Здравко Станковић; 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36.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>- на члан 36.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>- на члан 38.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>- на члан 39.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>- на члан 40.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43.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47.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47.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50. који је поднео народни посланик Владимир Ђурић;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51. који је поднео народни посланик Владимир Ђурић;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51.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58.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59.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62. који су заједно поднели народни посланици Ненад Чанак, Олена Папуга и Нада Лазић;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на члан 62. </w:t>
      </w:r>
      <w:r w:rsidRPr="00236174">
        <w:rPr>
          <w:rFonts w:eastAsiaTheme="minorHAnsi"/>
          <w:lang w:val="sr-Cyrl-RS"/>
        </w:rPr>
        <w:t xml:space="preserve">који су заједно поднели народни посланици </w:t>
      </w:r>
      <w:r w:rsidRPr="00236174">
        <w:rPr>
          <w:rFonts w:eastAsiaTheme="minorHAnsi" w:cstheme="minorBidi"/>
          <w:szCs w:val="22"/>
          <w:lang w:val="sr-Cyrl-RS"/>
        </w:rPr>
        <w:t>Бранка Стаменковић и Татјана Мацура;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65. који су заједно поднели народни посланици Соња Павловић, Мариника Тепић, Александра Чабрајаф, Јован Јовановић и Зоран Живковић;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66.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lastRenderedPageBreak/>
        <w:t>- на члан 66.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којим се после члана 69. додају нови чл.69а. и 69б,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70.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70. који је поднео Одбор за прострорно планирање, саобраћај, инфраструктуру и телекомуникације;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71.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71. који су заједно поднели народни посланици 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>- на члан 72. који су заједно поднели народни посланици Бошко Обрадовић, Срђан Ного, Иван Костић, Марија Јањушевић, Зоран Радојичић, Драган Весовић и Миладин Шеварлић.</w:t>
      </w:r>
    </w:p>
    <w:p w:rsidR="003B5148" w:rsidRPr="00997C67" w:rsidRDefault="008178D8" w:rsidP="003B5148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3B5148">
        <w:rPr>
          <w:rFonts w:eastAsiaTheme="minorHAnsi"/>
          <w:lang w:val="sr-Cyrl-RS"/>
        </w:rPr>
        <w:t xml:space="preserve">Одбор је одлуку донео једногласно (са </w:t>
      </w:r>
      <w:r w:rsidR="003B5148">
        <w:rPr>
          <w:rFonts w:eastAsiaTheme="minorHAnsi"/>
          <w:lang w:val="en-US"/>
        </w:rPr>
        <w:t>9</w:t>
      </w:r>
      <w:r w:rsidR="003B5148">
        <w:rPr>
          <w:rFonts w:eastAsiaTheme="minorHAnsi"/>
          <w:lang w:val="sr-Cyrl-RS"/>
        </w:rPr>
        <w:t xml:space="preserve"> гласова за)</w:t>
      </w:r>
      <w:r w:rsidR="00997C67">
        <w:rPr>
          <w:rFonts w:eastAsiaTheme="minorHAnsi"/>
          <w:lang w:val="en-US"/>
        </w:rPr>
        <w:t>.</w:t>
      </w:r>
    </w:p>
    <w:p w:rsidR="005F6F95" w:rsidRDefault="00883835" w:rsidP="00997C67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t xml:space="preserve">   </w:t>
      </w:r>
      <w:r w:rsidR="00997C67">
        <w:rPr>
          <w:rFonts w:eastAsiaTheme="minorHAnsi"/>
          <w:lang w:val="en-US"/>
        </w:rPr>
        <w:t xml:space="preserve">          </w:t>
      </w:r>
      <w:r w:rsidR="008178D8">
        <w:rPr>
          <w:rFonts w:eastAsia="Calibri"/>
          <w:lang w:val="en-US"/>
        </w:rPr>
        <w:t xml:space="preserve">   </w:t>
      </w:r>
      <w:r w:rsidR="005F6F95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завршена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у </w:t>
      </w:r>
      <w:r w:rsidR="00284D86">
        <w:rPr>
          <w:rFonts w:ascii="Times New Roman" w:hAnsi="Times New Roman"/>
          <w:sz w:val="24"/>
          <w:szCs w:val="24"/>
        </w:rPr>
        <w:t>9</w:t>
      </w:r>
      <w:proofErr w:type="gramStart"/>
      <w:r w:rsidR="00284D86">
        <w:rPr>
          <w:rFonts w:ascii="Times New Roman" w:hAnsi="Times New Roman"/>
          <w:sz w:val="24"/>
          <w:szCs w:val="24"/>
        </w:rPr>
        <w:t>,2</w:t>
      </w:r>
      <w:r w:rsidR="0090135E">
        <w:rPr>
          <w:rFonts w:ascii="Times New Roman" w:hAnsi="Times New Roman"/>
          <w:sz w:val="24"/>
          <w:szCs w:val="24"/>
        </w:rPr>
        <w:t>1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</w:t>
      </w:r>
      <w:bookmarkStart w:id="0" w:name="_GoBack"/>
      <w:bookmarkEnd w:id="0"/>
      <w:r w:rsidRPr="00072720">
        <w:rPr>
          <w:lang w:val="sr-Cyrl-RS"/>
        </w:rPr>
        <w:t xml:space="preserve">                                                     </w:t>
      </w:r>
    </w:p>
    <w:p w:rsidR="00EB0A15" w:rsidRPr="00072720" w:rsidRDefault="008178D8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en-US"/>
        </w:rPr>
        <w:t xml:space="preserve">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 w:rsidR="008178D8">
        <w:rPr>
          <w:rFonts w:eastAsia="Calibri"/>
          <w:lang w:val="en-US"/>
        </w:rPr>
        <w:t xml:space="preserve">              </w:t>
      </w:r>
      <w:r w:rsidR="009968A8" w:rsidRPr="00072720">
        <w:rPr>
          <w:rFonts w:eastAsia="Calibri"/>
          <w:lang w:val="sr-Cyrl-RS"/>
        </w:rPr>
        <w:t>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2DF5"/>
    <w:rsid w:val="00032E68"/>
    <w:rsid w:val="00047127"/>
    <w:rsid w:val="00061A41"/>
    <w:rsid w:val="00061BBF"/>
    <w:rsid w:val="00070101"/>
    <w:rsid w:val="00070827"/>
    <w:rsid w:val="000725E9"/>
    <w:rsid w:val="00072720"/>
    <w:rsid w:val="00082A31"/>
    <w:rsid w:val="00087B55"/>
    <w:rsid w:val="0009534F"/>
    <w:rsid w:val="000962B4"/>
    <w:rsid w:val="000B5608"/>
    <w:rsid w:val="000C334A"/>
    <w:rsid w:val="000C4A25"/>
    <w:rsid w:val="000C548D"/>
    <w:rsid w:val="000C6395"/>
    <w:rsid w:val="000C7C44"/>
    <w:rsid w:val="000D2F98"/>
    <w:rsid w:val="000E04CB"/>
    <w:rsid w:val="000F40BC"/>
    <w:rsid w:val="00105D42"/>
    <w:rsid w:val="0012459D"/>
    <w:rsid w:val="00126179"/>
    <w:rsid w:val="00132960"/>
    <w:rsid w:val="0013454A"/>
    <w:rsid w:val="00141A2B"/>
    <w:rsid w:val="00147BB5"/>
    <w:rsid w:val="00147CA1"/>
    <w:rsid w:val="001745CC"/>
    <w:rsid w:val="0018136F"/>
    <w:rsid w:val="001901DA"/>
    <w:rsid w:val="001904BF"/>
    <w:rsid w:val="00193F04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E5E"/>
    <w:rsid w:val="00236174"/>
    <w:rsid w:val="0024105D"/>
    <w:rsid w:val="00242032"/>
    <w:rsid w:val="00253FEB"/>
    <w:rsid w:val="002651D5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25D0"/>
    <w:rsid w:val="002F1A9A"/>
    <w:rsid w:val="002F28A2"/>
    <w:rsid w:val="002F4F60"/>
    <w:rsid w:val="00313B11"/>
    <w:rsid w:val="00313EE8"/>
    <w:rsid w:val="00323F01"/>
    <w:rsid w:val="00353415"/>
    <w:rsid w:val="00353F61"/>
    <w:rsid w:val="00354782"/>
    <w:rsid w:val="00355785"/>
    <w:rsid w:val="003560EF"/>
    <w:rsid w:val="00361EE8"/>
    <w:rsid w:val="00363314"/>
    <w:rsid w:val="003706D2"/>
    <w:rsid w:val="00375B2B"/>
    <w:rsid w:val="003904F2"/>
    <w:rsid w:val="00393FF4"/>
    <w:rsid w:val="003A5ACF"/>
    <w:rsid w:val="003B17F1"/>
    <w:rsid w:val="003B5148"/>
    <w:rsid w:val="003B7745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138FD"/>
    <w:rsid w:val="0042091B"/>
    <w:rsid w:val="00423FA9"/>
    <w:rsid w:val="00425240"/>
    <w:rsid w:val="004373AC"/>
    <w:rsid w:val="00452608"/>
    <w:rsid w:val="00461D0E"/>
    <w:rsid w:val="00465A17"/>
    <w:rsid w:val="00474663"/>
    <w:rsid w:val="00482591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146"/>
    <w:rsid w:val="00514B8D"/>
    <w:rsid w:val="005154C5"/>
    <w:rsid w:val="00541655"/>
    <w:rsid w:val="005439B1"/>
    <w:rsid w:val="005460AD"/>
    <w:rsid w:val="00561B15"/>
    <w:rsid w:val="00576CB4"/>
    <w:rsid w:val="00577958"/>
    <w:rsid w:val="00577AC9"/>
    <w:rsid w:val="00593642"/>
    <w:rsid w:val="005B0E74"/>
    <w:rsid w:val="005B1F0B"/>
    <w:rsid w:val="005B6DF9"/>
    <w:rsid w:val="005C63EE"/>
    <w:rsid w:val="005D0A68"/>
    <w:rsid w:val="005D6BCD"/>
    <w:rsid w:val="005E665A"/>
    <w:rsid w:val="005E69EA"/>
    <w:rsid w:val="005F0F88"/>
    <w:rsid w:val="005F1B27"/>
    <w:rsid w:val="005F394F"/>
    <w:rsid w:val="005F6F95"/>
    <w:rsid w:val="00602F4A"/>
    <w:rsid w:val="006045C7"/>
    <w:rsid w:val="006047BD"/>
    <w:rsid w:val="00605B0E"/>
    <w:rsid w:val="00610556"/>
    <w:rsid w:val="00614D76"/>
    <w:rsid w:val="00631FDE"/>
    <w:rsid w:val="00635E1B"/>
    <w:rsid w:val="00637168"/>
    <w:rsid w:val="00650296"/>
    <w:rsid w:val="00651590"/>
    <w:rsid w:val="006631FE"/>
    <w:rsid w:val="00667875"/>
    <w:rsid w:val="00675B64"/>
    <w:rsid w:val="00684CD4"/>
    <w:rsid w:val="00693F44"/>
    <w:rsid w:val="00696127"/>
    <w:rsid w:val="006A1B4A"/>
    <w:rsid w:val="006A36EA"/>
    <w:rsid w:val="006A63A7"/>
    <w:rsid w:val="006B438D"/>
    <w:rsid w:val="006B5F23"/>
    <w:rsid w:val="006C21C8"/>
    <w:rsid w:val="006C2AD8"/>
    <w:rsid w:val="006D0266"/>
    <w:rsid w:val="006D27AC"/>
    <w:rsid w:val="006E4E88"/>
    <w:rsid w:val="006F6119"/>
    <w:rsid w:val="00700E8B"/>
    <w:rsid w:val="00701986"/>
    <w:rsid w:val="007063DD"/>
    <w:rsid w:val="007067A5"/>
    <w:rsid w:val="007070ED"/>
    <w:rsid w:val="007102C9"/>
    <w:rsid w:val="007270B9"/>
    <w:rsid w:val="0073039A"/>
    <w:rsid w:val="007415CB"/>
    <w:rsid w:val="00742103"/>
    <w:rsid w:val="00746982"/>
    <w:rsid w:val="007648DD"/>
    <w:rsid w:val="00767BA6"/>
    <w:rsid w:val="00772AEB"/>
    <w:rsid w:val="0077538D"/>
    <w:rsid w:val="00781FFE"/>
    <w:rsid w:val="0078287C"/>
    <w:rsid w:val="00790F3D"/>
    <w:rsid w:val="00791011"/>
    <w:rsid w:val="007A2B6F"/>
    <w:rsid w:val="007B36AD"/>
    <w:rsid w:val="007B4913"/>
    <w:rsid w:val="007B4BFE"/>
    <w:rsid w:val="007B69F1"/>
    <w:rsid w:val="007D2067"/>
    <w:rsid w:val="007D518D"/>
    <w:rsid w:val="007E343D"/>
    <w:rsid w:val="007F3171"/>
    <w:rsid w:val="007F7DCF"/>
    <w:rsid w:val="00801571"/>
    <w:rsid w:val="00801714"/>
    <w:rsid w:val="00803BE0"/>
    <w:rsid w:val="00811986"/>
    <w:rsid w:val="00813A2C"/>
    <w:rsid w:val="00815074"/>
    <w:rsid w:val="008178D8"/>
    <w:rsid w:val="00822F69"/>
    <w:rsid w:val="008238D4"/>
    <w:rsid w:val="00826ED9"/>
    <w:rsid w:val="00831CB9"/>
    <w:rsid w:val="00833016"/>
    <w:rsid w:val="00836A46"/>
    <w:rsid w:val="0084556F"/>
    <w:rsid w:val="0084561D"/>
    <w:rsid w:val="00855349"/>
    <w:rsid w:val="008567FF"/>
    <w:rsid w:val="00860876"/>
    <w:rsid w:val="008613B9"/>
    <w:rsid w:val="00863082"/>
    <w:rsid w:val="00863E2F"/>
    <w:rsid w:val="008720F6"/>
    <w:rsid w:val="00881DC6"/>
    <w:rsid w:val="00883835"/>
    <w:rsid w:val="008B1C35"/>
    <w:rsid w:val="008B2AC1"/>
    <w:rsid w:val="008C2D54"/>
    <w:rsid w:val="008D5BC9"/>
    <w:rsid w:val="008E70C6"/>
    <w:rsid w:val="008F37C7"/>
    <w:rsid w:val="008F62FE"/>
    <w:rsid w:val="008F6C95"/>
    <w:rsid w:val="008F6E15"/>
    <w:rsid w:val="00901336"/>
    <w:rsid w:val="0090135E"/>
    <w:rsid w:val="00905B15"/>
    <w:rsid w:val="009068FD"/>
    <w:rsid w:val="009102BF"/>
    <w:rsid w:val="0091776D"/>
    <w:rsid w:val="0092079A"/>
    <w:rsid w:val="00927B5A"/>
    <w:rsid w:val="00931459"/>
    <w:rsid w:val="00937AB6"/>
    <w:rsid w:val="0094225B"/>
    <w:rsid w:val="0094470B"/>
    <w:rsid w:val="00945539"/>
    <w:rsid w:val="00954F07"/>
    <w:rsid w:val="00963F80"/>
    <w:rsid w:val="0096762A"/>
    <w:rsid w:val="00973CFE"/>
    <w:rsid w:val="00982ED2"/>
    <w:rsid w:val="00984D4F"/>
    <w:rsid w:val="009968A8"/>
    <w:rsid w:val="00997C67"/>
    <w:rsid w:val="009B6C56"/>
    <w:rsid w:val="009C7185"/>
    <w:rsid w:val="009D3112"/>
    <w:rsid w:val="009D5A18"/>
    <w:rsid w:val="009D6CC5"/>
    <w:rsid w:val="009E1CD9"/>
    <w:rsid w:val="009E3824"/>
    <w:rsid w:val="009E4E05"/>
    <w:rsid w:val="009F102A"/>
    <w:rsid w:val="00A01F92"/>
    <w:rsid w:val="00A048D5"/>
    <w:rsid w:val="00A058A5"/>
    <w:rsid w:val="00A2029D"/>
    <w:rsid w:val="00A20759"/>
    <w:rsid w:val="00A23913"/>
    <w:rsid w:val="00A247BB"/>
    <w:rsid w:val="00A2791D"/>
    <w:rsid w:val="00A36E5E"/>
    <w:rsid w:val="00A449C3"/>
    <w:rsid w:val="00A47749"/>
    <w:rsid w:val="00A52676"/>
    <w:rsid w:val="00A535BD"/>
    <w:rsid w:val="00A64938"/>
    <w:rsid w:val="00A66861"/>
    <w:rsid w:val="00A7071E"/>
    <w:rsid w:val="00A806BE"/>
    <w:rsid w:val="00AA0678"/>
    <w:rsid w:val="00AA5BFF"/>
    <w:rsid w:val="00AB4BA9"/>
    <w:rsid w:val="00AB4C29"/>
    <w:rsid w:val="00AC43ED"/>
    <w:rsid w:val="00AC57AE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6452"/>
    <w:rsid w:val="00B171E4"/>
    <w:rsid w:val="00B21D1A"/>
    <w:rsid w:val="00B224CE"/>
    <w:rsid w:val="00B33288"/>
    <w:rsid w:val="00B33463"/>
    <w:rsid w:val="00B36E0B"/>
    <w:rsid w:val="00B52D45"/>
    <w:rsid w:val="00B530EC"/>
    <w:rsid w:val="00B542FA"/>
    <w:rsid w:val="00B549E2"/>
    <w:rsid w:val="00B7249D"/>
    <w:rsid w:val="00B7499B"/>
    <w:rsid w:val="00B771C6"/>
    <w:rsid w:val="00B8270D"/>
    <w:rsid w:val="00B90DFB"/>
    <w:rsid w:val="00B911C3"/>
    <w:rsid w:val="00B929BA"/>
    <w:rsid w:val="00B9544A"/>
    <w:rsid w:val="00BB5440"/>
    <w:rsid w:val="00BC28AD"/>
    <w:rsid w:val="00BC599A"/>
    <w:rsid w:val="00BD162A"/>
    <w:rsid w:val="00BE23E8"/>
    <w:rsid w:val="00BE7A01"/>
    <w:rsid w:val="00BF07EC"/>
    <w:rsid w:val="00C12A69"/>
    <w:rsid w:val="00C300D9"/>
    <w:rsid w:val="00C310A3"/>
    <w:rsid w:val="00C3270E"/>
    <w:rsid w:val="00C42780"/>
    <w:rsid w:val="00C50D3F"/>
    <w:rsid w:val="00C55774"/>
    <w:rsid w:val="00C5789C"/>
    <w:rsid w:val="00C62477"/>
    <w:rsid w:val="00C83C36"/>
    <w:rsid w:val="00C84AA0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75D5B"/>
    <w:rsid w:val="00D8123B"/>
    <w:rsid w:val="00D9141A"/>
    <w:rsid w:val="00DB146D"/>
    <w:rsid w:val="00DB4E0B"/>
    <w:rsid w:val="00DD1226"/>
    <w:rsid w:val="00DD3FF0"/>
    <w:rsid w:val="00DD5C6F"/>
    <w:rsid w:val="00DD6C0B"/>
    <w:rsid w:val="00DE19BF"/>
    <w:rsid w:val="00DE577A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EC6"/>
    <w:rsid w:val="00E215F7"/>
    <w:rsid w:val="00E25BF6"/>
    <w:rsid w:val="00E30FF8"/>
    <w:rsid w:val="00E36A7A"/>
    <w:rsid w:val="00E436CF"/>
    <w:rsid w:val="00E440A2"/>
    <w:rsid w:val="00E470C7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95738"/>
    <w:rsid w:val="00E96C73"/>
    <w:rsid w:val="00EA27E4"/>
    <w:rsid w:val="00EA40A2"/>
    <w:rsid w:val="00EA7503"/>
    <w:rsid w:val="00EB0A15"/>
    <w:rsid w:val="00EB26F1"/>
    <w:rsid w:val="00EB4E3A"/>
    <w:rsid w:val="00EB5D52"/>
    <w:rsid w:val="00EB64B8"/>
    <w:rsid w:val="00ED2211"/>
    <w:rsid w:val="00ED7EAC"/>
    <w:rsid w:val="00EE270A"/>
    <w:rsid w:val="00EE76BB"/>
    <w:rsid w:val="00EF25CC"/>
    <w:rsid w:val="00F02B87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6AC4"/>
    <w:rsid w:val="00F87A7A"/>
    <w:rsid w:val="00F91640"/>
    <w:rsid w:val="00FA1F45"/>
    <w:rsid w:val="00FC3638"/>
    <w:rsid w:val="00FC5597"/>
    <w:rsid w:val="00FC60A3"/>
    <w:rsid w:val="00FC6A61"/>
    <w:rsid w:val="00FC6E35"/>
    <w:rsid w:val="00FC7323"/>
    <w:rsid w:val="00FD7F65"/>
    <w:rsid w:val="00FE07DE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F991-E1EE-42E6-8DC3-23A45183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2017-10-24T05:41:00Z</cp:lastPrinted>
  <dcterms:created xsi:type="dcterms:W3CDTF">2017-10-23T07:13:00Z</dcterms:created>
  <dcterms:modified xsi:type="dcterms:W3CDTF">2017-10-24T05:42:00Z</dcterms:modified>
</cp:coreProperties>
</file>